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877" w:type="dxa"/>
        <w:tblLook w:val="04A0" w:firstRow="1" w:lastRow="0" w:firstColumn="1" w:lastColumn="0" w:noHBand="0" w:noVBand="1"/>
      </w:tblPr>
      <w:tblGrid>
        <w:gridCol w:w="2405"/>
        <w:gridCol w:w="2360"/>
        <w:gridCol w:w="4112"/>
      </w:tblGrid>
      <w:tr w:rsidR="00D65E9D" w:rsidRPr="00D65E9D" w:rsidTr="00D65E9D">
        <w:tc>
          <w:tcPr>
            <w:tcW w:w="2405" w:type="dxa"/>
          </w:tcPr>
          <w:p w:rsidR="00D65E9D" w:rsidRPr="00D65E9D" w:rsidRDefault="00D65E9D" w:rsidP="00957367">
            <w:pPr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</w:p>
        </w:tc>
        <w:tc>
          <w:tcPr>
            <w:tcW w:w="2360" w:type="dxa"/>
          </w:tcPr>
          <w:p w:rsidR="00D65E9D" w:rsidRPr="00D65E9D" w:rsidRDefault="00D65E9D" w:rsidP="00957367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D65E9D">
              <w:rPr>
                <w:rFonts w:ascii="Arial" w:hAnsi="Arial" w:cs="Arial"/>
                <w:color w:val="363636"/>
              </w:rPr>
              <w:t>直撥</w:t>
            </w:r>
            <w:r>
              <w:rPr>
                <w:rFonts w:ascii="Arial" w:hAnsi="Arial" w:cs="Arial" w:hint="eastAsia"/>
                <w:color w:val="363636"/>
              </w:rPr>
              <w:t>專線</w:t>
            </w:r>
          </w:p>
        </w:tc>
        <w:tc>
          <w:tcPr>
            <w:tcW w:w="4112" w:type="dxa"/>
          </w:tcPr>
          <w:p w:rsidR="00D65E9D" w:rsidRPr="00D65E9D" w:rsidRDefault="00D65E9D" w:rsidP="00957367">
            <w:pPr>
              <w:rPr>
                <w:rFonts w:hint="eastAsia"/>
              </w:rPr>
            </w:pPr>
            <w:r>
              <w:rPr>
                <w:rFonts w:hint="eastAsia"/>
              </w:rPr>
              <w:t>服務時間</w:t>
            </w:r>
          </w:p>
        </w:tc>
      </w:tr>
      <w:tr w:rsidR="00D65E9D" w:rsidRPr="00D65E9D" w:rsidTr="00D65E9D">
        <w:tc>
          <w:tcPr>
            <w:tcW w:w="2405" w:type="dxa"/>
          </w:tcPr>
          <w:p w:rsidR="00D65E9D" w:rsidRPr="00D65E9D" w:rsidRDefault="00D65E9D" w:rsidP="00957367">
            <w:pPr>
              <w:rPr>
                <w:rFonts w:hint="eastAsia"/>
              </w:rPr>
            </w:pPr>
            <w:r w:rsidRPr="00D65E9D">
              <w:rPr>
                <w:rFonts w:hint="eastAsia"/>
              </w:rPr>
              <w:t>生命線服務專線</w:t>
            </w:r>
          </w:p>
        </w:tc>
        <w:tc>
          <w:tcPr>
            <w:tcW w:w="2360" w:type="dxa"/>
          </w:tcPr>
          <w:p w:rsidR="00D65E9D" w:rsidRPr="00D65E9D" w:rsidRDefault="00D65E9D" w:rsidP="00957367">
            <w:pPr>
              <w:rPr>
                <w:rFonts w:hint="eastAsia"/>
              </w:rPr>
            </w:pPr>
            <w:r w:rsidRPr="00D65E9D">
              <w:rPr>
                <w:rFonts w:hint="eastAsia"/>
              </w:rPr>
              <w:t>1995</w:t>
            </w:r>
          </w:p>
        </w:tc>
        <w:tc>
          <w:tcPr>
            <w:tcW w:w="4112" w:type="dxa"/>
          </w:tcPr>
          <w:p w:rsidR="00D65E9D" w:rsidRPr="00D65E9D" w:rsidRDefault="00D65E9D" w:rsidP="00957367">
            <w:r w:rsidRPr="00D65E9D">
              <w:rPr>
                <w:rFonts w:hint="eastAsia"/>
              </w:rPr>
              <w:t>24</w:t>
            </w:r>
            <w:r w:rsidRPr="00D65E9D">
              <w:rPr>
                <w:rFonts w:hint="eastAsia"/>
              </w:rPr>
              <w:t>小時</w:t>
            </w:r>
            <w:r w:rsidRPr="00D65E9D">
              <w:rPr>
                <w:rFonts w:hint="eastAsia"/>
              </w:rPr>
              <w:t>服務</w:t>
            </w:r>
          </w:p>
        </w:tc>
      </w:tr>
      <w:tr w:rsidR="00D65E9D" w:rsidRPr="00D65E9D" w:rsidTr="00D65E9D">
        <w:tc>
          <w:tcPr>
            <w:tcW w:w="2405" w:type="dxa"/>
          </w:tcPr>
          <w:p w:rsidR="00D65E9D" w:rsidRPr="00D65E9D" w:rsidRDefault="00D65E9D" w:rsidP="00957367">
            <w:pPr>
              <w:rPr>
                <w:rFonts w:hint="eastAsia"/>
              </w:rPr>
            </w:pPr>
            <w:r w:rsidRPr="00D65E9D">
              <w:rPr>
                <w:rFonts w:hint="eastAsia"/>
              </w:rPr>
              <w:t>衛生福利部安心專線</w:t>
            </w:r>
          </w:p>
        </w:tc>
        <w:tc>
          <w:tcPr>
            <w:tcW w:w="2360" w:type="dxa"/>
          </w:tcPr>
          <w:p w:rsidR="00D65E9D" w:rsidRPr="00D65E9D" w:rsidRDefault="00D65E9D" w:rsidP="00957367">
            <w:pPr>
              <w:rPr>
                <w:rFonts w:hint="eastAsia"/>
              </w:rPr>
            </w:pPr>
            <w:r w:rsidRPr="00D65E9D">
              <w:rPr>
                <w:rFonts w:hint="eastAsia"/>
              </w:rPr>
              <w:t>1925</w:t>
            </w:r>
          </w:p>
        </w:tc>
        <w:tc>
          <w:tcPr>
            <w:tcW w:w="4112" w:type="dxa"/>
          </w:tcPr>
          <w:p w:rsidR="00D65E9D" w:rsidRPr="00D65E9D" w:rsidRDefault="00D65E9D" w:rsidP="00957367">
            <w:r w:rsidRPr="00D65E9D">
              <w:rPr>
                <w:rFonts w:hint="eastAsia"/>
              </w:rPr>
              <w:t>24</w:t>
            </w:r>
            <w:r w:rsidRPr="00D65E9D">
              <w:rPr>
                <w:rFonts w:hint="eastAsia"/>
              </w:rPr>
              <w:t>小時服務</w:t>
            </w:r>
          </w:p>
        </w:tc>
      </w:tr>
    </w:tbl>
    <w:p w:rsidR="00D65E9D" w:rsidRDefault="00D65E9D"/>
    <w:tbl>
      <w:tblPr>
        <w:tblStyle w:val="a3"/>
        <w:tblW w:w="8877" w:type="dxa"/>
        <w:tblLook w:val="04A0" w:firstRow="1" w:lastRow="0" w:firstColumn="1" w:lastColumn="0" w:noHBand="0" w:noVBand="1"/>
      </w:tblPr>
      <w:tblGrid>
        <w:gridCol w:w="2401"/>
        <w:gridCol w:w="6476"/>
      </w:tblGrid>
      <w:tr w:rsidR="00357484" w:rsidRPr="00D65E9D" w:rsidTr="00357484">
        <w:tc>
          <w:tcPr>
            <w:tcW w:w="2401" w:type="dxa"/>
          </w:tcPr>
          <w:p w:rsidR="00357484" w:rsidRPr="00D65E9D" w:rsidRDefault="00357484" w:rsidP="00D65E9D">
            <w:pPr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</w:p>
        </w:tc>
        <w:tc>
          <w:tcPr>
            <w:tcW w:w="6476" w:type="dxa"/>
          </w:tcPr>
          <w:p w:rsidR="00357484" w:rsidRPr="00D65E9D" w:rsidRDefault="00357484" w:rsidP="00D65E9D">
            <w:pPr>
              <w:rPr>
                <w:rFonts w:hint="eastAsia"/>
              </w:rPr>
            </w:pPr>
            <w:r>
              <w:rPr>
                <w:rFonts w:hint="eastAsia"/>
              </w:rPr>
              <w:t>服務方式</w:t>
            </w:r>
          </w:p>
        </w:tc>
      </w:tr>
      <w:tr w:rsidR="00357484" w:rsidRPr="00D65E9D" w:rsidTr="00357484">
        <w:tc>
          <w:tcPr>
            <w:tcW w:w="2401" w:type="dxa"/>
          </w:tcPr>
          <w:p w:rsidR="00357484" w:rsidRPr="00D65E9D" w:rsidRDefault="00357484" w:rsidP="00D65E9D">
            <w:pPr>
              <w:rPr>
                <w:rFonts w:hint="eastAsia"/>
              </w:rPr>
            </w:pPr>
            <w:r w:rsidRPr="00D65E9D">
              <w:rPr>
                <w:rFonts w:hint="eastAsia"/>
              </w:rPr>
              <w:t>張老師基金會</w:t>
            </w:r>
          </w:p>
        </w:tc>
        <w:tc>
          <w:tcPr>
            <w:tcW w:w="6476" w:type="dxa"/>
          </w:tcPr>
          <w:p w:rsidR="00357484" w:rsidRDefault="00357484" w:rsidP="00D65E9D">
            <w:r w:rsidRPr="00D65E9D">
              <w:rPr>
                <w:rFonts w:hint="eastAsia"/>
              </w:rPr>
              <w:t>透過信函往返的方式，協助當事人探討個人及各項適應困擾</w:t>
            </w:r>
            <w:r>
              <w:rPr>
                <w:rFonts w:hint="eastAsia"/>
              </w:rPr>
              <w:t>:</w:t>
            </w:r>
            <w:hyperlink r:id="rId4" w:history="1">
              <w:r w:rsidRPr="009F0829">
                <w:rPr>
                  <w:rStyle w:val="a4"/>
                </w:rPr>
                <w:t>1980@1980.org.tw</w:t>
              </w:r>
            </w:hyperlink>
          </w:p>
          <w:p w:rsidR="00357484" w:rsidRPr="00D65E9D" w:rsidRDefault="00357484" w:rsidP="00D65E9D">
            <w:pPr>
              <w:rPr>
                <w:rFonts w:hint="eastAsia"/>
              </w:rPr>
            </w:pPr>
          </w:p>
        </w:tc>
      </w:tr>
    </w:tbl>
    <w:p w:rsidR="001038C9" w:rsidRDefault="001038C9" w:rsidP="00D65E9D">
      <w:pPr>
        <w:rPr>
          <w:rFonts w:hint="eastAsia"/>
        </w:rPr>
      </w:pPr>
      <w:bookmarkStart w:id="0" w:name="_GoBack"/>
      <w:bookmarkEnd w:id="0"/>
    </w:p>
    <w:sectPr w:rsidR="001038C9" w:rsidSect="0035748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C9"/>
    <w:rsid w:val="001038C9"/>
    <w:rsid w:val="00357484"/>
    <w:rsid w:val="00876DAD"/>
    <w:rsid w:val="00D6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8D622"/>
  <w15:chartTrackingRefBased/>
  <w15:docId w15:val="{9D96C827-EBD7-4490-A8F8-C5AF07AC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5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980@1980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19221006</dc:creator>
  <cp:keywords/>
  <dc:description/>
  <cp:lastModifiedBy>19221006</cp:lastModifiedBy>
  <cp:revision>1</cp:revision>
  <dcterms:created xsi:type="dcterms:W3CDTF">2023-05-01T06:31:00Z</dcterms:created>
  <dcterms:modified xsi:type="dcterms:W3CDTF">2023-05-01T06:58:00Z</dcterms:modified>
</cp:coreProperties>
</file>