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BF24" w14:textId="128E3FF2" w:rsidR="00A76B8B" w:rsidRDefault="00A76B8B">
      <w:pPr>
        <w:pStyle w:val="Standard"/>
        <w:spacing w:line="280" w:lineRule="exact"/>
        <w:rPr>
          <w:rFonts w:ascii="標楷體" w:eastAsia="標楷體" w:hAnsi="標楷體" w:hint="eastAsia"/>
          <w:bCs/>
          <w:color w:val="000000"/>
        </w:rPr>
      </w:pPr>
    </w:p>
    <w:p w14:paraId="4E716C91" w14:textId="77777777" w:rsidR="00A76B8B" w:rsidRDefault="00A76B8B">
      <w:pPr>
        <w:pStyle w:val="Standard"/>
        <w:spacing w:line="280" w:lineRule="exact"/>
        <w:rPr>
          <w:rFonts w:ascii="標楷體" w:eastAsia="標楷體" w:hAnsi="標楷體"/>
          <w:bCs/>
          <w:color w:val="000000"/>
        </w:rPr>
      </w:pPr>
    </w:p>
    <w:tbl>
      <w:tblPr>
        <w:tblW w:w="10518" w:type="dxa"/>
        <w:tblInd w:w="-28" w:type="dxa"/>
        <w:tblLayout w:type="fixed"/>
        <w:tblCellMar>
          <w:left w:w="10" w:type="dxa"/>
          <w:right w:w="10" w:type="dxa"/>
        </w:tblCellMar>
        <w:tblLook w:val="04A0" w:firstRow="1" w:lastRow="0" w:firstColumn="1" w:lastColumn="0" w:noHBand="0" w:noVBand="1"/>
      </w:tblPr>
      <w:tblGrid>
        <w:gridCol w:w="1543"/>
        <w:gridCol w:w="470"/>
        <w:gridCol w:w="2693"/>
        <w:gridCol w:w="801"/>
        <w:gridCol w:w="50"/>
        <w:gridCol w:w="1217"/>
        <w:gridCol w:w="532"/>
        <w:gridCol w:w="93"/>
        <w:gridCol w:w="1749"/>
        <w:gridCol w:w="1370"/>
      </w:tblGrid>
      <w:tr w:rsidR="00A76B8B" w14:paraId="7156ECE4" w14:textId="77777777">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05EE21F" w14:textId="77777777" w:rsidR="00A76B8B" w:rsidRDefault="00000000">
            <w:pPr>
              <w:pStyle w:val="Standard"/>
              <w:spacing w:line="400" w:lineRule="exact"/>
              <w:ind w:left="162"/>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14:paraId="0315AB3D" w14:textId="77777777" w:rsidR="00A76B8B" w:rsidRDefault="00000000">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  年　 月 　日</w:t>
            </w:r>
          </w:p>
        </w:tc>
      </w:tr>
      <w:tr w:rsidR="00A76B8B" w14:paraId="61AA8285" w14:textId="77777777">
        <w:trPr>
          <w:cantSplit/>
          <w:trHeight w:val="699"/>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CAEDB4" w14:textId="77777777" w:rsidR="00A76B8B" w:rsidRDefault="00000000">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3A0DDB26" w14:textId="77777777" w:rsidR="00A76B8B" w:rsidRDefault="00A76B8B">
            <w:pPr>
              <w:pStyle w:val="Standard"/>
              <w:snapToGrid w:val="0"/>
              <w:ind w:firstLine="240"/>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409D0298" w14:textId="77777777" w:rsidR="00A76B8B" w:rsidRDefault="00000000">
            <w:pPr>
              <w:pStyle w:val="Standard"/>
              <w:jc w:val="cente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62794720" w14:textId="77777777" w:rsidR="00A76B8B" w:rsidRDefault="00A76B8B">
            <w:pPr>
              <w:pStyle w:val="Standard"/>
              <w:snapToGrid w:val="0"/>
              <w:ind w:firstLine="240"/>
              <w:jc w:val="center"/>
              <w:rPr>
                <w:rFonts w:ascii="標楷體" w:eastAsia="標楷體" w:hAnsi="標楷體" w:cs="標楷體"/>
                <w:color w:val="000000"/>
              </w:rPr>
            </w:pPr>
          </w:p>
        </w:tc>
      </w:tr>
      <w:tr w:rsidR="00A76B8B" w14:paraId="42E473A0" w14:textId="77777777">
        <w:trPr>
          <w:cantSplit/>
          <w:trHeight w:val="640"/>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E17BC" w14:textId="77777777" w:rsidR="00A76B8B"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C164F5" w14:textId="77777777" w:rsidR="00A76B8B" w:rsidRDefault="00A76B8B">
            <w:pPr>
              <w:pStyle w:val="Standard"/>
              <w:snapToGrid w:val="0"/>
              <w:spacing w:line="320" w:lineRule="exact"/>
              <w:jc w:val="center"/>
              <w:rPr>
                <w:rFonts w:ascii="標楷體" w:eastAsia="標楷體" w:hAnsi="標楷體" w:cs="標楷體"/>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4AE6CA" w14:textId="77777777" w:rsidR="00A76B8B"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F84C0C8" w14:textId="77777777" w:rsidR="00A76B8B" w:rsidRDefault="00000000">
            <w:pPr>
              <w:pStyle w:val="Standard"/>
              <w:spacing w:line="320" w:lineRule="exact"/>
              <w:jc w:val="both"/>
            </w:pPr>
            <w:r>
              <w:rPr>
                <w:rFonts w:ascii="標楷體" w:eastAsia="標楷體" w:hAnsi="標楷體" w:cs="標楷體"/>
                <w:color w:val="000000"/>
              </w:rPr>
              <w:t xml:space="preserve">      年    月    日</w:t>
            </w:r>
          </w:p>
        </w:tc>
      </w:tr>
      <w:tr w:rsidR="00A76B8B" w14:paraId="0066655C" w14:textId="77777777">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349917" w14:textId="77777777" w:rsidR="00A76B8B" w:rsidRDefault="00000000">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69E1EAA2" w14:textId="77777777" w:rsidR="00A76B8B" w:rsidRDefault="00000000">
            <w:pPr>
              <w:pStyle w:val="Standard"/>
              <w:spacing w:line="400" w:lineRule="exact"/>
              <w:jc w:val="both"/>
            </w:pPr>
            <w:r>
              <w:rPr>
                <w:rFonts w:ascii="標楷體" w:eastAsia="標楷體" w:hAnsi="標楷體" w:cs="標楷體"/>
                <w:color w:val="000000"/>
                <w:sz w:val="28"/>
                <w:szCs w:val="28"/>
              </w:rPr>
              <w:t xml:space="preserve"> □參觀訪問  □與業務相關活動  □參加會議  □轉機(船)</w:t>
            </w:r>
          </w:p>
          <w:p w14:paraId="1AF33C8B" w14:textId="77777777" w:rsidR="00A76B8B" w:rsidRDefault="00000000">
            <w:pPr>
              <w:pStyle w:val="Standard"/>
              <w:spacing w:line="400" w:lineRule="exact"/>
              <w:jc w:val="both"/>
            </w:pPr>
            <w:r>
              <w:rPr>
                <w:rFonts w:ascii="標楷體" w:eastAsia="標楷體" w:hAnsi="標楷體" w:cs="標楷體"/>
                <w:color w:val="000000"/>
                <w:sz w:val="28"/>
                <w:szCs w:val="28"/>
              </w:rPr>
              <w:t xml:space="preserve"> □探親 □探病 □奔喪 □觀光 □其他事由：       </w:t>
            </w:r>
            <w:r>
              <w:rPr>
                <w:rFonts w:ascii="標楷體" w:eastAsia="標楷體" w:hAnsi="標楷體" w:cs="標楷體"/>
                <w:color w:val="000000"/>
                <w:spacing w:val="20"/>
                <w:sz w:val="28"/>
                <w:szCs w:val="28"/>
              </w:rPr>
              <w:t xml:space="preserve">    </w:t>
            </w:r>
          </w:p>
        </w:tc>
      </w:tr>
      <w:tr w:rsidR="00A76B8B" w14:paraId="292B24F8" w14:textId="77777777">
        <w:trPr>
          <w:cantSplit/>
          <w:trHeight w:val="368"/>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4B2B1F" w14:textId="77777777" w:rsidR="00A76B8B" w:rsidRDefault="00000000">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25C24704" w14:textId="77777777" w:rsidR="00A76B8B" w:rsidRDefault="00A76B8B">
            <w:pPr>
              <w:pStyle w:val="Standard"/>
              <w:snapToGrid w:val="0"/>
              <w:ind w:firstLine="280"/>
              <w:jc w:val="both"/>
              <w:rPr>
                <w:rFonts w:ascii="標楷體" w:eastAsia="標楷體" w:hAnsi="標楷體" w:cs="標楷體"/>
                <w:color w:val="000000"/>
                <w:sz w:val="28"/>
                <w:szCs w:val="28"/>
              </w:rPr>
            </w:pPr>
          </w:p>
        </w:tc>
      </w:tr>
      <w:tr w:rsidR="00A76B8B" w14:paraId="5938DC27" w14:textId="77777777">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3600A1" w14:textId="77777777" w:rsidR="00A76B8B" w:rsidRDefault="00000000">
            <w:pPr>
              <w:pStyle w:val="Standard"/>
              <w:jc w:val="center"/>
            </w:pPr>
            <w:r>
              <w:rPr>
                <w:rFonts w:ascii="標楷體" w:eastAsia="標楷體" w:hAnsi="標楷體" w:cs="標楷體"/>
                <w:color w:val="000000"/>
              </w:rPr>
              <w:t>赴大陸地區</w:t>
            </w:r>
          </w:p>
          <w:p w14:paraId="6DC305B7" w14:textId="77777777" w:rsidR="00A76B8B" w:rsidRDefault="00000000">
            <w:pPr>
              <w:pStyle w:val="Standard"/>
              <w:jc w:val="cente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6DBF269A" w14:textId="77777777" w:rsidR="00A76B8B" w:rsidRDefault="00000000">
            <w:pPr>
              <w:pStyle w:val="Standard"/>
              <w:spacing w:line="320" w:lineRule="exact"/>
            </w:pPr>
            <w:r>
              <w:rPr>
                <w:rFonts w:ascii="標楷體" w:eastAsia="標楷體" w:hAnsi="標楷體" w:cs="標楷體"/>
                <w:color w:val="000000"/>
                <w:sz w:val="28"/>
                <w:szCs w:val="28"/>
              </w:rPr>
              <w:t xml:space="preserve"> 自    年    月    日至    年    月    日</w:t>
            </w:r>
          </w:p>
        </w:tc>
      </w:tr>
      <w:tr w:rsidR="00A76B8B" w14:paraId="01AB713D" w14:textId="77777777">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62A7E5" w14:textId="77777777" w:rsidR="00A76B8B"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64CFF353" w14:textId="77777777" w:rsidR="00A76B8B"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14:paraId="18B6B02A" w14:textId="77777777" w:rsidR="00A76B8B" w:rsidRDefault="00000000">
            <w:pPr>
              <w:pStyle w:val="Standard"/>
              <w:spacing w:line="320" w:lineRule="exact"/>
              <w:jc w:val="cente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3390FC26" w14:textId="77777777" w:rsidR="00A76B8B" w:rsidRDefault="00000000">
            <w:pPr>
              <w:pStyle w:val="Standard"/>
              <w:spacing w:line="320" w:lineRule="exact"/>
              <w:jc w:val="center"/>
            </w:pPr>
            <w:r>
              <w:rPr>
                <w:rFonts w:ascii="標楷體" w:eastAsia="標楷體" w:hAnsi="標楷體" w:cs="標楷體"/>
                <w:color w:val="000000"/>
              </w:rPr>
              <w:t>邀請單位/探訪對象</w:t>
            </w:r>
          </w:p>
        </w:tc>
        <w:tc>
          <w:tcPr>
            <w:tcW w:w="1749"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5C25FCD1" w14:textId="77777777" w:rsidR="00A76B8B" w:rsidRDefault="00000000">
            <w:pPr>
              <w:pStyle w:val="Standard"/>
              <w:spacing w:line="320" w:lineRule="exact"/>
              <w:jc w:val="center"/>
            </w:pPr>
            <w:r>
              <w:rPr>
                <w:rFonts w:ascii="標楷體" w:eastAsia="標楷體" w:hAnsi="標楷體" w:cs="標楷體"/>
                <w:color w:val="000000"/>
              </w:rPr>
              <w:t>在大陸地區</w:t>
            </w:r>
          </w:p>
          <w:p w14:paraId="3860D4EA" w14:textId="77777777" w:rsidR="00A76B8B"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75D4D990" w14:textId="77777777" w:rsidR="00A76B8B" w:rsidRDefault="0000000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A76B8B" w14:paraId="27899A42" w14:textId="77777777">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923D175" w14:textId="77777777" w:rsidR="00A76B8B" w:rsidRDefault="00A76B8B">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5E2733FF" w14:textId="77777777" w:rsidR="00A76B8B" w:rsidRDefault="00A76B8B">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21029ADA" w14:textId="77777777" w:rsidR="00A76B8B" w:rsidRDefault="00A76B8B">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7BFB4F2B" w14:textId="77777777" w:rsidR="00A76B8B" w:rsidRDefault="00A76B8B">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73192ABD" w14:textId="77777777" w:rsidR="00A76B8B" w:rsidRDefault="00A76B8B">
            <w:pPr>
              <w:pStyle w:val="Standard"/>
              <w:snapToGrid w:val="0"/>
              <w:spacing w:line="320" w:lineRule="exact"/>
              <w:jc w:val="both"/>
              <w:rPr>
                <w:rFonts w:ascii="標楷體" w:eastAsia="標楷體" w:hAnsi="標楷體" w:cs="標楷體"/>
                <w:color w:val="000000"/>
              </w:rPr>
            </w:pPr>
          </w:p>
        </w:tc>
      </w:tr>
      <w:tr w:rsidR="00A76B8B" w14:paraId="7B997172" w14:textId="77777777">
        <w:trPr>
          <w:cantSplit/>
          <w:trHeight w:val="909"/>
        </w:trPr>
        <w:tc>
          <w:tcPr>
            <w:tcW w:w="154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EFAAB8" w14:textId="77777777" w:rsidR="00A76B8B" w:rsidRDefault="00000000">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14:paraId="59753F64" w14:textId="77777777" w:rsidR="00A76B8B" w:rsidRDefault="00000000">
            <w:pPr>
              <w:pStyle w:val="Standard"/>
              <w:spacing w:line="320" w:lineRule="exact"/>
              <w:ind w:left="67" w:hanging="67"/>
              <w:jc w:val="center"/>
            </w:pPr>
            <w:r>
              <w:rPr>
                <w:rFonts w:ascii="標楷體" w:eastAsia="標楷體" w:hAnsi="標楷體" w:cs="標楷體"/>
                <w:b/>
                <w:color w:val="000000"/>
                <w:sz w:val="28"/>
                <w:szCs w:val="28"/>
              </w:rPr>
              <w:t>簽  章</w:t>
            </w:r>
          </w:p>
        </w:tc>
        <w:tc>
          <w:tcPr>
            <w:tcW w:w="3964"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DC469" w14:textId="77777777" w:rsidR="00A76B8B" w:rsidRDefault="00A76B8B">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34A4E4" w14:textId="77777777" w:rsidR="00A76B8B" w:rsidRDefault="00000000">
            <w:pPr>
              <w:pStyle w:val="Standard"/>
              <w:spacing w:line="320" w:lineRule="exact"/>
              <w:jc w:val="center"/>
            </w:pPr>
            <w:r>
              <w:rPr>
                <w:rFonts w:ascii="標楷體" w:eastAsia="標楷體" w:hAnsi="標楷體" w:cs="標楷體"/>
                <w:b/>
                <w:color w:val="000000"/>
                <w:sz w:val="28"/>
                <w:szCs w:val="28"/>
              </w:rPr>
              <w:t>單  位</w:t>
            </w:r>
          </w:p>
          <w:p w14:paraId="2FA6BA3D" w14:textId="77777777" w:rsidR="00A76B8B" w:rsidRDefault="00000000">
            <w:pPr>
              <w:pStyle w:val="Standard"/>
              <w:spacing w:line="320" w:lineRule="exact"/>
              <w:jc w:val="center"/>
            </w:pPr>
            <w:r>
              <w:rPr>
                <w:rFonts w:ascii="標楷體" w:eastAsia="標楷體" w:hAnsi="標楷體" w:cs="標楷體"/>
                <w:b/>
                <w:color w:val="000000"/>
                <w:sz w:val="28"/>
                <w:szCs w:val="28"/>
              </w:rPr>
              <w:t>主  管</w:t>
            </w:r>
          </w:p>
        </w:tc>
        <w:tc>
          <w:tcPr>
            <w:tcW w:w="3744" w:type="dxa"/>
            <w:gridSpan w:val="4"/>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A4386DC" w14:textId="77777777" w:rsidR="00A76B8B" w:rsidRDefault="00A76B8B">
            <w:pPr>
              <w:pStyle w:val="Standard"/>
              <w:snapToGrid w:val="0"/>
              <w:spacing w:line="320" w:lineRule="exact"/>
              <w:jc w:val="both"/>
              <w:rPr>
                <w:rFonts w:ascii="標楷體" w:eastAsia="標楷體" w:hAnsi="標楷體" w:cs="標楷體"/>
                <w:b/>
                <w:color w:val="000000"/>
                <w:sz w:val="28"/>
                <w:szCs w:val="28"/>
              </w:rPr>
            </w:pPr>
          </w:p>
        </w:tc>
      </w:tr>
      <w:tr w:rsidR="00A76B8B" w14:paraId="6C136C27" w14:textId="77777777">
        <w:trPr>
          <w:cantSplit/>
          <w:trHeight w:val="1262"/>
        </w:trPr>
        <w:tc>
          <w:tcPr>
            <w:tcW w:w="15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A22636" w14:textId="77777777" w:rsidR="00A76B8B" w:rsidRDefault="00000000">
            <w:pPr>
              <w:pStyle w:val="Standard"/>
              <w:snapToGrid w:val="0"/>
              <w:spacing w:line="320" w:lineRule="exact"/>
              <w:ind w:left="67" w:hanging="67"/>
              <w:jc w:val="center"/>
            </w:pPr>
            <w:r>
              <w:rPr>
                <w:rFonts w:ascii="標楷體" w:eastAsia="標楷體" w:hAnsi="標楷體" w:cs="標楷體"/>
                <w:b/>
                <w:color w:val="000000"/>
                <w:sz w:val="28"/>
                <w:szCs w:val="28"/>
              </w:rPr>
              <w:t>政  風</w:t>
            </w:r>
          </w:p>
          <w:p w14:paraId="0FA0D2F1" w14:textId="77777777" w:rsidR="00A76B8B" w:rsidRDefault="00000000">
            <w:pPr>
              <w:pStyle w:val="Standard"/>
              <w:snapToGrid w:val="0"/>
              <w:spacing w:line="320" w:lineRule="exact"/>
              <w:ind w:left="67" w:hanging="67"/>
              <w:jc w:val="center"/>
            </w:pPr>
            <w:r>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7C91B8E" w14:textId="77777777" w:rsidR="00A76B8B" w:rsidRDefault="00A76B8B">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2CC4F" w14:textId="77777777" w:rsidR="00A76B8B" w:rsidRDefault="0000000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核稿</w:t>
            </w:r>
          </w:p>
        </w:tc>
        <w:tc>
          <w:tcPr>
            <w:tcW w:w="374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CD4D59A" w14:textId="77777777" w:rsidR="00A76B8B" w:rsidRDefault="00A76B8B">
            <w:pPr>
              <w:pStyle w:val="Standard"/>
              <w:snapToGrid w:val="0"/>
              <w:jc w:val="center"/>
              <w:rPr>
                <w:rFonts w:ascii="標楷體" w:eastAsia="標楷體" w:hAnsi="標楷體" w:cs="標楷體"/>
                <w:b/>
                <w:color w:val="000000"/>
                <w:sz w:val="28"/>
                <w:szCs w:val="28"/>
              </w:rPr>
            </w:pPr>
          </w:p>
        </w:tc>
      </w:tr>
      <w:tr w:rsidR="00A76B8B" w14:paraId="0CA06D76" w14:textId="77777777">
        <w:trPr>
          <w:cantSplit/>
          <w:trHeight w:val="2115"/>
        </w:trPr>
        <w:tc>
          <w:tcPr>
            <w:tcW w:w="15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02913FF" w14:textId="77777777" w:rsidR="00A76B8B" w:rsidRDefault="00000000">
            <w:pPr>
              <w:pStyle w:val="Standard"/>
              <w:snapToGrid w:val="0"/>
              <w:spacing w:line="320" w:lineRule="exact"/>
              <w:ind w:left="67" w:hanging="67"/>
              <w:jc w:val="center"/>
            </w:pPr>
            <w:r>
              <w:rPr>
                <w:rFonts w:ascii="標楷體" w:eastAsia="標楷體" w:hAnsi="標楷體" w:cs="標楷體"/>
                <w:b/>
                <w:color w:val="000000"/>
                <w:sz w:val="28"/>
                <w:szCs w:val="28"/>
              </w:rPr>
              <w:t>人  事</w:t>
            </w:r>
          </w:p>
          <w:p w14:paraId="02F0F2FC" w14:textId="77777777" w:rsidR="00A76B8B" w:rsidRDefault="00000000">
            <w:pPr>
              <w:pStyle w:val="Standard"/>
              <w:snapToGrid w:val="0"/>
              <w:spacing w:line="320" w:lineRule="exact"/>
              <w:ind w:left="67" w:hanging="67"/>
              <w:jc w:val="center"/>
            </w:pPr>
            <w:r>
              <w:rPr>
                <w:rFonts w:ascii="標楷體" w:eastAsia="標楷體" w:hAnsi="標楷體" w:cs="標楷體"/>
                <w:b/>
                <w:color w:val="000000"/>
                <w:sz w:val="28"/>
                <w:szCs w:val="28"/>
              </w:rPr>
              <w:t>單  位</w:t>
            </w:r>
          </w:p>
        </w:tc>
        <w:tc>
          <w:tcPr>
            <w:tcW w:w="3964" w:type="dxa"/>
            <w:gridSpan w:val="3"/>
            <w:tcBorders>
              <w:top w:val="single" w:sz="6"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0A65CC0" w14:textId="77777777" w:rsidR="00A76B8B" w:rsidRDefault="00A76B8B">
            <w:pPr>
              <w:pStyle w:val="Standard"/>
              <w:snapToGrid w:val="0"/>
              <w:spacing w:line="320" w:lineRule="exact"/>
              <w:jc w:val="both"/>
              <w:rPr>
                <w:rFonts w:ascii="標楷體" w:eastAsia="標楷體" w:hAnsi="標楷體" w:cs="標楷體"/>
                <w:b/>
                <w:color w:val="000000"/>
                <w:sz w:val="28"/>
                <w:szCs w:val="28"/>
              </w:rPr>
            </w:pPr>
          </w:p>
        </w:tc>
        <w:tc>
          <w:tcPr>
            <w:tcW w:w="12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11C3A" w14:textId="77777777" w:rsidR="00A76B8B" w:rsidRDefault="00000000">
            <w:pPr>
              <w:pStyle w:val="Standard"/>
              <w:jc w:val="center"/>
            </w:pPr>
            <w:r>
              <w:rPr>
                <w:rFonts w:ascii="標楷體" w:eastAsia="標楷體" w:hAnsi="標楷體" w:cs="標楷體"/>
                <w:b/>
                <w:color w:val="000000"/>
                <w:sz w:val="28"/>
                <w:szCs w:val="28"/>
              </w:rPr>
              <w:t>批示</w:t>
            </w:r>
          </w:p>
        </w:tc>
        <w:tc>
          <w:tcPr>
            <w:tcW w:w="374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1E4ABD3" w14:textId="77777777" w:rsidR="00A76B8B" w:rsidRDefault="00A76B8B"/>
        </w:tc>
      </w:tr>
      <w:tr w:rsidR="00A76B8B" w14:paraId="24777825" w14:textId="77777777">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93F700" w14:textId="77777777" w:rsidR="00A76B8B" w:rsidRDefault="00000000">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14:paraId="1648DF50" w14:textId="77777777" w:rsidR="00A76B8B" w:rsidRDefault="00000000">
      <w:pPr>
        <w:pStyle w:val="Standard"/>
        <w:snapToGrid w:val="0"/>
        <w:spacing w:after="120"/>
      </w:pPr>
      <w:r>
        <w:rPr>
          <w:rFonts w:ascii="標楷體" w:eastAsia="標楷體" w:hAnsi="標楷體" w:cs="標楷體"/>
          <w:color w:val="000000"/>
          <w:sz w:val="26"/>
        </w:rPr>
        <w:t>申請人應詳閱背面注意事項，並於簽名欄簽章。</w:t>
      </w:r>
    </w:p>
    <w:p w14:paraId="04ABC410" w14:textId="77777777" w:rsidR="00A76B8B" w:rsidRDefault="00000000">
      <w:pPr>
        <w:pStyle w:val="Standard"/>
        <w:pageBreakBefore/>
        <w:snapToGrid w:val="0"/>
        <w:spacing w:after="120"/>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簡任)第十職等及警監四階以下未涉及國家安全、利益或機密之公務員及警察人員赴大陸地區注意事項</w:t>
      </w:r>
    </w:p>
    <w:p w14:paraId="4C8D5A4A" w14:textId="77777777" w:rsidR="00A76B8B" w:rsidRDefault="00000000">
      <w:pPr>
        <w:pStyle w:val="Standard"/>
        <w:spacing w:line="380" w:lineRule="exact"/>
        <w:ind w:left="543" w:right="192" w:hanging="461"/>
        <w:jc w:val="both"/>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65CD9B1D" w14:textId="77777777" w:rsidR="00A76B8B" w:rsidRDefault="00000000">
      <w:pPr>
        <w:pStyle w:val="Standard"/>
        <w:spacing w:line="38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p>
    <w:p w14:paraId="1BC4A1F8" w14:textId="77777777" w:rsidR="00A76B8B" w:rsidRDefault="00000000">
      <w:pPr>
        <w:pStyle w:val="Standard"/>
        <w:spacing w:line="380" w:lineRule="exact"/>
        <w:ind w:left="543" w:right="192" w:hanging="461"/>
        <w:jc w:val="both"/>
      </w:pPr>
      <w:r>
        <w:rPr>
          <w:rFonts w:ascii="標楷體" w:eastAsia="標楷體" w:hAnsi="標楷體" w:cs="Calibri"/>
          <w:bCs/>
          <w:color w:val="000000"/>
        </w:rPr>
        <w:t>三、在大陸地區活動期間，應秉持對等、尊嚴原則進行交流；以非公務事由申請進入大陸地區，不得涉及公務相關活動。</w:t>
      </w:r>
    </w:p>
    <w:p w14:paraId="6186794A" w14:textId="77777777" w:rsidR="00A76B8B" w:rsidRDefault="00000000">
      <w:pPr>
        <w:pStyle w:val="Standard"/>
        <w:spacing w:line="380" w:lineRule="exact"/>
        <w:ind w:left="543" w:right="192" w:hanging="461"/>
        <w:jc w:val="both"/>
      </w:pPr>
      <w:r>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7EE7EFAF" w14:textId="77777777" w:rsidR="00A76B8B" w:rsidRDefault="00000000">
      <w:pPr>
        <w:pStyle w:val="Standard"/>
        <w:spacing w:line="380" w:lineRule="exact"/>
        <w:ind w:left="543" w:right="192" w:hanging="461"/>
        <w:jc w:val="both"/>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14:paraId="22E30AAE" w14:textId="77777777" w:rsidR="00A76B8B" w:rsidRDefault="00000000">
      <w:pPr>
        <w:pStyle w:val="Standard"/>
        <w:spacing w:line="380" w:lineRule="exact"/>
        <w:ind w:left="543" w:right="192" w:hanging="461"/>
        <w:jc w:val="both"/>
      </w:pPr>
      <w:r>
        <w:rPr>
          <w:rFonts w:ascii="標楷體" w:eastAsia="標楷體" w:hAnsi="標楷體" w:cs="Calibri"/>
          <w:bCs/>
          <w:color w:val="000000"/>
        </w:rPr>
        <w:t>六、在大陸地區活動期間，不得從事下列行為：</w:t>
      </w:r>
    </w:p>
    <w:p w14:paraId="7B1D83A8" w14:textId="77777777" w:rsidR="00A76B8B" w:rsidRDefault="00000000">
      <w:pPr>
        <w:pStyle w:val="Standard"/>
        <w:spacing w:line="380" w:lineRule="exact"/>
        <w:ind w:left="1046" w:right="79" w:hanging="480"/>
        <w:jc w:val="both"/>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)違反臺灣地區與大陸地區人民關係條例第五條之</w:t>
      </w:r>
      <w:proofErr w:type="gramStart"/>
      <w:r>
        <w:rPr>
          <w:rFonts w:ascii="標楷體" w:eastAsia="標楷體" w:hAnsi="標楷體" w:cs="Calibri"/>
          <w:bCs/>
          <w:color w:val="000000"/>
        </w:rPr>
        <w:t>一</w:t>
      </w:r>
      <w:proofErr w:type="gramEnd"/>
      <w:r>
        <w:rPr>
          <w:rFonts w:ascii="標楷體" w:eastAsia="標楷體" w:hAnsi="標楷體" w:cs="Calibri"/>
          <w:bCs/>
          <w:color w:val="000000"/>
        </w:rPr>
        <w:t>或第三十三條之一第一項規定，擅自與大陸地區人民、法人、團體或其他機關（構）簽訂協議或為其他任何形式之合作行為。</w:t>
      </w:r>
    </w:p>
    <w:p w14:paraId="3650CB0E" w14:textId="77777777" w:rsidR="00A76B8B" w:rsidRDefault="00000000">
      <w:pPr>
        <w:pStyle w:val="Standard"/>
        <w:spacing w:line="380" w:lineRule="exact"/>
        <w:ind w:left="765" w:right="80" w:hanging="199"/>
        <w:jc w:val="both"/>
      </w:pPr>
      <w:r>
        <w:rPr>
          <w:rFonts w:ascii="標楷體" w:eastAsia="標楷體" w:hAnsi="標楷體" w:cs="Calibri"/>
          <w:bCs/>
          <w:color w:val="000000"/>
        </w:rPr>
        <w:t>(二)入學進修、選修學分、專題研究等各種型態之進修活動。（僅限現職人員）</w:t>
      </w:r>
    </w:p>
    <w:p w14:paraId="548A97D9" w14:textId="77777777" w:rsidR="00A76B8B" w:rsidRDefault="00000000">
      <w:pPr>
        <w:pStyle w:val="Standard"/>
        <w:spacing w:line="380" w:lineRule="exact"/>
        <w:ind w:left="765" w:right="80" w:hanging="199"/>
        <w:jc w:val="both"/>
      </w:pPr>
      <w:r>
        <w:rPr>
          <w:rFonts w:ascii="標楷體" w:eastAsia="標楷體" w:hAnsi="標楷體" w:cs="Calibri"/>
          <w:bCs/>
          <w:color w:val="000000"/>
        </w:rPr>
        <w:t>(三)其他法令所禁止或應經業務主管機關許可而未經許可之事項。</w:t>
      </w:r>
    </w:p>
    <w:p w14:paraId="63F04FC6" w14:textId="77777777" w:rsidR="00A76B8B" w:rsidRDefault="00000000">
      <w:pPr>
        <w:pStyle w:val="Standard"/>
        <w:spacing w:line="380" w:lineRule="exact"/>
        <w:ind w:left="543" w:right="192" w:hanging="461"/>
        <w:jc w:val="both"/>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15314702" w14:textId="77777777" w:rsidR="00A76B8B" w:rsidRDefault="00000000">
      <w:pPr>
        <w:pStyle w:val="Standard"/>
        <w:spacing w:line="380" w:lineRule="exact"/>
        <w:ind w:left="543" w:right="192" w:hanging="461"/>
        <w:jc w:val="both"/>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後七</w:t>
      </w:r>
      <w:proofErr w:type="gramStart"/>
      <w:r>
        <w:rPr>
          <w:rFonts w:ascii="標楷體" w:eastAsia="標楷體" w:hAnsi="標楷體" w:cs="Calibri"/>
          <w:bCs/>
          <w:color w:val="000000"/>
        </w:rPr>
        <w:t>個</w:t>
      </w:r>
      <w:proofErr w:type="gramEnd"/>
      <w:r>
        <w:rPr>
          <w:rFonts w:ascii="標楷體" w:eastAsia="標楷體" w:hAnsi="標楷體" w:cs="Calibri"/>
          <w:bCs/>
          <w:color w:val="000000"/>
        </w:rPr>
        <w:t>工作日內應填寫赴陸人員返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通報表，其為現職人員者，送交所屬機關(構)；機關首長送交所屬機關之上一級機關；鄉(鎮、市)長送交縣政府；直轄市山地原住民區區長送交直轄市政府備查。</w:t>
      </w:r>
    </w:p>
    <w:p w14:paraId="1E7DD6AB" w14:textId="77777777" w:rsidR="00A76B8B" w:rsidRDefault="00000000">
      <w:pPr>
        <w:pStyle w:val="Standard"/>
        <w:spacing w:line="380" w:lineRule="exact"/>
        <w:ind w:left="543" w:right="192" w:hanging="461"/>
        <w:jc w:val="both"/>
      </w:pPr>
      <w:r>
        <w:rPr>
          <w:rFonts w:ascii="標楷體" w:eastAsia="標楷體" w:hAnsi="標楷體" w:cs="Calibri"/>
          <w:bCs/>
          <w:color w:val="000000"/>
        </w:rPr>
        <w:t>九、赴大陸地區行程變更或撤銷時，應依程序向（原）服務機關申請。</w:t>
      </w:r>
    </w:p>
    <w:p w14:paraId="5CA127C6" w14:textId="77777777" w:rsidR="00A76B8B" w:rsidRDefault="00000000">
      <w:pPr>
        <w:pStyle w:val="Standard"/>
        <w:spacing w:line="38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14:paraId="2D7FC5FA" w14:textId="77777777" w:rsidR="00A76B8B" w:rsidRDefault="00000000">
      <w:pPr>
        <w:pStyle w:val="Standard"/>
        <w:tabs>
          <w:tab w:val="left" w:pos="4324"/>
        </w:tabs>
        <w:spacing w:line="380" w:lineRule="exact"/>
        <w:ind w:left="543" w:right="192" w:hanging="461"/>
        <w:jc w:val="both"/>
      </w:pPr>
      <w:r>
        <w:rPr>
          <w:rFonts w:ascii="標楷體" w:eastAsia="標楷體" w:hAnsi="標楷體" w:cs="Calibri"/>
          <w:b/>
          <w:bCs/>
          <w:color w:val="000000"/>
        </w:rPr>
        <w:t>申請人簽章：______________</w:t>
      </w:r>
      <w:r>
        <w:rPr>
          <w:rFonts w:ascii="標楷體" w:eastAsia="標楷體" w:hAnsi="標楷體" w:cs="Calibri"/>
          <w:b/>
          <w:bCs/>
          <w:color w:val="000000"/>
        </w:rPr>
        <w:tab/>
      </w:r>
    </w:p>
    <w:p w14:paraId="19DAC2A4" w14:textId="77777777" w:rsidR="00A76B8B" w:rsidRDefault="00A76B8B">
      <w:pPr>
        <w:pStyle w:val="Standard"/>
        <w:spacing w:line="380" w:lineRule="exact"/>
        <w:ind w:right="192"/>
        <w:jc w:val="both"/>
        <w:rPr>
          <w:rFonts w:ascii="標楷體" w:eastAsia="標楷體" w:hAnsi="標楷體" w:cs="Calibri"/>
          <w:b/>
          <w:bCs/>
          <w:color w:val="000000"/>
          <w:sz w:val="28"/>
          <w:szCs w:val="28"/>
        </w:rPr>
      </w:pPr>
    </w:p>
    <w:p w14:paraId="7869D79B" w14:textId="77777777" w:rsidR="00A76B8B" w:rsidRDefault="00000000">
      <w:pPr>
        <w:pStyle w:val="Standard"/>
        <w:spacing w:line="38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14:paraId="0F8140D5" w14:textId="77777777" w:rsidR="00A76B8B" w:rsidRDefault="00000000">
      <w:pPr>
        <w:pStyle w:val="Standard"/>
        <w:spacing w:line="320" w:lineRule="exact"/>
        <w:ind w:right="79"/>
        <w:jc w:val="both"/>
      </w:pPr>
      <w:r>
        <w:rPr>
          <w:rFonts w:eastAsia="標楷體"/>
          <w:color w:val="000000"/>
        </w:rPr>
        <w:t>一、證照應妥善保管。</w:t>
      </w:r>
    </w:p>
    <w:p w14:paraId="6CA0F807" w14:textId="77777777" w:rsidR="00A76B8B" w:rsidRDefault="00000000">
      <w:pPr>
        <w:pStyle w:val="Standard"/>
        <w:spacing w:line="32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76581DC6" w14:textId="77777777" w:rsidR="00A76B8B" w:rsidRDefault="00000000">
      <w:pPr>
        <w:pStyle w:val="Standard"/>
        <w:spacing w:line="320" w:lineRule="exact"/>
        <w:ind w:left="1133" w:right="79" w:hanging="708"/>
        <w:jc w:val="both"/>
      </w:pPr>
      <w:r>
        <w:rPr>
          <w:rFonts w:eastAsia="標楷體"/>
          <w:color w:val="000000"/>
        </w:rPr>
        <w:t>（二）遺失臺灣居民來往大陸通行證，洽公安部門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14:paraId="2D7B313D" w14:textId="77777777" w:rsidR="00A76B8B" w:rsidRDefault="00000000">
      <w:pPr>
        <w:pStyle w:val="Standard"/>
        <w:spacing w:line="32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6A1CB1D2" w14:textId="77777777" w:rsidR="00A76B8B" w:rsidRDefault="00000000">
      <w:pPr>
        <w:pStyle w:val="Standard"/>
        <w:spacing w:line="32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69DEBC20" w14:textId="77777777" w:rsidR="00A76B8B" w:rsidRDefault="00000000">
      <w:pPr>
        <w:pStyle w:val="Standard"/>
        <w:spacing w:line="32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20E3F49D" w14:textId="77777777" w:rsidR="00A76B8B" w:rsidRDefault="00000000">
      <w:pPr>
        <w:pStyle w:val="Standard"/>
        <w:spacing w:line="32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載明</w:t>
      </w:r>
      <w:proofErr w:type="gramEnd"/>
      <w:r>
        <w:rPr>
          <w:rFonts w:ascii="標楷體" w:eastAsia="標楷體" w:hAnsi="標楷體" w:cs="標楷體"/>
          <w:color w:val="000000"/>
        </w:rPr>
        <w:t>；必要時，各機關（構）得請法務部調查局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免付費專線電話：○八○○</w:t>
      </w:r>
      <w:proofErr w:type="gramStart"/>
      <w:r>
        <w:rPr>
          <w:rFonts w:ascii="標楷體" w:eastAsia="標楷體" w:hAnsi="標楷體" w:cs="標楷體"/>
          <w:color w:val="000000"/>
        </w:rPr>
        <w:t>-○○七-○○七）</w:t>
      </w:r>
      <w:proofErr w:type="gramEnd"/>
      <w:r>
        <w:rPr>
          <w:rFonts w:ascii="標楷體" w:eastAsia="標楷體" w:hAnsi="標楷體" w:cs="標楷體"/>
          <w:color w:val="000000"/>
        </w:rPr>
        <w:t>或各直轄市、縣(市)調查處(站)協助處理。</w:t>
      </w:r>
    </w:p>
    <w:p w14:paraId="642BEE78" w14:textId="77777777" w:rsidR="00A76B8B" w:rsidRDefault="00000000">
      <w:pPr>
        <w:pStyle w:val="Standard"/>
        <w:spacing w:line="320" w:lineRule="exact"/>
        <w:ind w:left="461" w:right="79" w:hanging="461"/>
        <w:jc w:val="both"/>
      </w:pPr>
      <w:r>
        <w:rPr>
          <w:rFonts w:eastAsia="標楷體"/>
          <w:color w:val="000000"/>
        </w:rPr>
        <w:t>四、赴大陸地區前請先行至大陸委員會「公務員赴中國大陸相關訊息專區」詳閱相關訊息，並至該</w:t>
      </w:r>
      <w:r>
        <w:rPr>
          <w:rFonts w:eastAsia="標楷體"/>
          <w:color w:val="000000"/>
        </w:rPr>
        <w:lastRenderedPageBreak/>
        <w:t>會「國人赴陸港澳動態登錄」系統輸入相關資訊。</w:t>
      </w:r>
    </w:p>
    <w:p w14:paraId="04685DB8" w14:textId="77777777" w:rsidR="00A76B8B" w:rsidRDefault="00000000">
      <w:pPr>
        <w:pStyle w:val="Standard"/>
        <w:spacing w:line="32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失聯者</w:t>
      </w:r>
      <w:proofErr w:type="gramEnd"/>
      <w:r>
        <w:rPr>
          <w:rFonts w:ascii="標楷體" w:eastAsia="標楷體" w:hAnsi="標楷體" w:cs="標楷體"/>
          <w:color w:val="000000"/>
        </w:rPr>
        <w:t>，應即時通知大陸委員會、法務部、法務部廉政署、法務部調查局、內政部警政署及內政部移民署。</w:t>
      </w:r>
    </w:p>
    <w:sectPr w:rsidR="00A76B8B">
      <w:footerReference w:type="default" r:id="rId8"/>
      <w:pgSz w:w="11906" w:h="16838"/>
      <w:pgMar w:top="284" w:right="425" w:bottom="1048" w:left="851" w:header="720" w:footer="992" w:gutter="0"/>
      <w:cols w:space="720"/>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22E1" w14:textId="77777777" w:rsidR="008778FC" w:rsidRDefault="008778FC">
      <w:r>
        <w:separator/>
      </w:r>
    </w:p>
  </w:endnote>
  <w:endnote w:type="continuationSeparator" w:id="0">
    <w:p w14:paraId="16B3EC68" w14:textId="77777777" w:rsidR="008778FC" w:rsidRDefault="0087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charset w:val="00"/>
    <w:family w:val="roman"/>
    <w:pitch w:val="variable"/>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40502020204"/>
    <w:charset w:val="00"/>
    <w:family w:val="swiss"/>
    <w:pitch w:val="variable"/>
    <w:sig w:usb0="8100AAF7" w:usb1="0000807B" w:usb2="00000008" w:usb3="00000000" w:csb0="000100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512C" w14:textId="77777777" w:rsidR="00140037" w:rsidRDefault="00000000">
    <w:pPr>
      <w:pStyle w:val="a5"/>
    </w:pPr>
    <w:r>
      <w:rPr>
        <w:noProof/>
      </w:rPr>
      <mc:AlternateContent>
        <mc:Choice Requires="wps">
          <w:drawing>
            <wp:anchor distT="0" distB="0" distL="114300" distR="114300" simplePos="0" relativeHeight="251659264" behindDoc="0" locked="0" layoutInCell="1" allowOverlap="1" wp14:anchorId="45787B1D" wp14:editId="3A17DAEE">
              <wp:simplePos x="0" y="0"/>
              <wp:positionH relativeFrom="margin">
                <wp:align>center</wp:align>
              </wp:positionH>
              <wp:positionV relativeFrom="paragraph">
                <wp:posOffset>722</wp:posOffset>
              </wp:positionV>
              <wp:extent cx="0" cy="19687"/>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alpha val="0"/>
                        </a:srgbClr>
                      </a:solidFill>
                      <a:ln>
                        <a:noFill/>
                        <a:prstDash/>
                      </a:ln>
                    </wps:spPr>
                    <wps:txbx>
                      <w:txbxContent>
                        <w:p w14:paraId="4036BCAB" w14:textId="77777777" w:rsidR="00140037" w:rsidRDefault="00000000">
                          <w:pPr>
                            <w:pStyle w:val="a5"/>
                          </w:pPr>
                          <w:r>
                            <w:rPr>
                              <w:rStyle w:val="ac"/>
                            </w:rPr>
                            <w:fldChar w:fldCharType="begin"/>
                          </w:r>
                          <w:r>
                            <w:rPr>
                              <w:rStyle w:val="ac"/>
                            </w:rPr>
                            <w:instrText xml:space="preserve"> PAGE </w:instrText>
                          </w:r>
                          <w:r>
                            <w:rPr>
                              <w:rStyle w:val="ac"/>
                            </w:rPr>
                            <w:fldChar w:fldCharType="separate"/>
                          </w:r>
                          <w:r>
                            <w:rPr>
                              <w:rStyle w:val="ac"/>
                            </w:rPr>
                            <w:t>2</w:t>
                          </w:r>
                          <w:r>
                            <w:rPr>
                              <w:rStyle w:val="ac"/>
                            </w:rPr>
                            <w:fldChar w:fldCharType="end"/>
                          </w:r>
                        </w:p>
                      </w:txbxContent>
                    </wps:txbx>
                    <wps:bodyPr vert="horz" wrap="none" lIns="0" tIns="0" rIns="0" bIns="0" anchor="t" anchorCtr="0" compatLnSpc="0">
                      <a:spAutoFit/>
                    </wps:bodyPr>
                  </wps:wsp>
                </a:graphicData>
              </a:graphic>
            </wp:anchor>
          </w:drawing>
        </mc:Choice>
        <mc:Fallback>
          <w:pict>
            <v:shapetype w14:anchorId="45787B1D" id="_x0000_t202" coordsize="21600,21600" o:spt="202" path="m,l,21600r21600,l21600,xe">
              <v:stroke joinstyle="miter"/>
              <v:path gradientshapeok="t" o:connecttype="rect"/>
            </v:shapetype>
            <v:shape id="外框1" o:spid="_x0000_s1026" type="#_x0000_t202" style="position:absolute;margin-left:0;margin-top:.05pt;width:0;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" stroked="f">
              <v:fill opacity="0"/>
              <v:textbox style="mso-fit-shape-to-text:t" inset="0,0,0,0">
                <w:txbxContent>
                  <w:p w14:paraId="4036BCAB" w14:textId="77777777" w:rsidR="00140037" w:rsidRDefault="00000000">
                    <w:pPr>
                      <w:pStyle w:val="a5"/>
                    </w:pPr>
                    <w:r>
                      <w:rPr>
                        <w:rStyle w:val="ac"/>
                      </w:rPr>
                      <w:fldChar w:fldCharType="begin"/>
                    </w:r>
                    <w:r>
                      <w:rPr>
                        <w:rStyle w:val="ac"/>
                      </w:rPr>
                      <w:instrText xml:space="preserve"> PAGE </w:instrText>
                    </w:r>
                    <w:r>
                      <w:rPr>
                        <w:rStyle w:val="ac"/>
                      </w:rPr>
                      <w:fldChar w:fldCharType="separate"/>
                    </w:r>
                    <w:r>
                      <w:rPr>
                        <w:rStyle w:val="ac"/>
                      </w:rPr>
                      <w:t>2</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2A84" w14:textId="77777777" w:rsidR="008778FC" w:rsidRDefault="008778FC">
      <w:r>
        <w:rPr>
          <w:color w:val="000000"/>
        </w:rPr>
        <w:separator/>
      </w:r>
    </w:p>
  </w:footnote>
  <w:footnote w:type="continuationSeparator" w:id="0">
    <w:p w14:paraId="5EC5CB2D" w14:textId="77777777" w:rsidR="008778FC" w:rsidRDefault="00877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9D5"/>
    <w:multiLevelType w:val="multilevel"/>
    <w:tmpl w:val="FF8EB760"/>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 w15:restartNumberingAfterBreak="0">
    <w:nsid w:val="07F042C2"/>
    <w:multiLevelType w:val="multilevel"/>
    <w:tmpl w:val="C05AACA6"/>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 w15:restartNumberingAfterBreak="0">
    <w:nsid w:val="08E85E0B"/>
    <w:multiLevelType w:val="multilevel"/>
    <w:tmpl w:val="4B902E20"/>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9577371"/>
    <w:multiLevelType w:val="multilevel"/>
    <w:tmpl w:val="25E88100"/>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BB13D3F"/>
    <w:multiLevelType w:val="multilevel"/>
    <w:tmpl w:val="C40CB4CE"/>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 w15:restartNumberingAfterBreak="0">
    <w:nsid w:val="0F3521D2"/>
    <w:multiLevelType w:val="multilevel"/>
    <w:tmpl w:val="65865580"/>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6" w15:restartNumberingAfterBreak="0">
    <w:nsid w:val="11731381"/>
    <w:multiLevelType w:val="multilevel"/>
    <w:tmpl w:val="C130DB76"/>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138059BC"/>
    <w:multiLevelType w:val="multilevel"/>
    <w:tmpl w:val="95821406"/>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8" w15:restartNumberingAfterBreak="0">
    <w:nsid w:val="14D617FE"/>
    <w:multiLevelType w:val="multilevel"/>
    <w:tmpl w:val="29B46896"/>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C2B4DF1"/>
    <w:multiLevelType w:val="multilevel"/>
    <w:tmpl w:val="CFFED8F6"/>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D1B4ACB"/>
    <w:multiLevelType w:val="multilevel"/>
    <w:tmpl w:val="02B64AF2"/>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1" w15:restartNumberingAfterBreak="0">
    <w:nsid w:val="1F006948"/>
    <w:multiLevelType w:val="multilevel"/>
    <w:tmpl w:val="638A1292"/>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2" w15:restartNumberingAfterBreak="0">
    <w:nsid w:val="21823036"/>
    <w:multiLevelType w:val="multilevel"/>
    <w:tmpl w:val="ACC23E7A"/>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218526BC"/>
    <w:multiLevelType w:val="multilevel"/>
    <w:tmpl w:val="87EE585C"/>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23470371"/>
    <w:multiLevelType w:val="multilevel"/>
    <w:tmpl w:val="6D04C560"/>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15" w15:restartNumberingAfterBreak="0">
    <w:nsid w:val="26BE76EF"/>
    <w:multiLevelType w:val="multilevel"/>
    <w:tmpl w:val="E6F028B8"/>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6" w15:restartNumberingAfterBreak="0">
    <w:nsid w:val="29607316"/>
    <w:multiLevelType w:val="multilevel"/>
    <w:tmpl w:val="B3D0EAD2"/>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29E447CA"/>
    <w:multiLevelType w:val="multilevel"/>
    <w:tmpl w:val="8988BCEA"/>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18" w15:restartNumberingAfterBreak="0">
    <w:nsid w:val="2BC31A2C"/>
    <w:multiLevelType w:val="multilevel"/>
    <w:tmpl w:val="5C942CE4"/>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FDA71C0"/>
    <w:multiLevelType w:val="multilevel"/>
    <w:tmpl w:val="517C91B2"/>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20" w15:restartNumberingAfterBreak="0">
    <w:nsid w:val="31640C21"/>
    <w:multiLevelType w:val="multilevel"/>
    <w:tmpl w:val="F3C43C52"/>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1EF6B92"/>
    <w:multiLevelType w:val="multilevel"/>
    <w:tmpl w:val="367A69DE"/>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2" w15:restartNumberingAfterBreak="0">
    <w:nsid w:val="339651C6"/>
    <w:multiLevelType w:val="multilevel"/>
    <w:tmpl w:val="B82A9FF8"/>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36080F21"/>
    <w:multiLevelType w:val="multilevel"/>
    <w:tmpl w:val="1BDC06B2"/>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36AA617B"/>
    <w:multiLevelType w:val="multilevel"/>
    <w:tmpl w:val="D146F866"/>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37A91D00"/>
    <w:multiLevelType w:val="multilevel"/>
    <w:tmpl w:val="9E5C9E00"/>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38600618"/>
    <w:multiLevelType w:val="multilevel"/>
    <w:tmpl w:val="02EE9F70"/>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39693490"/>
    <w:multiLevelType w:val="multilevel"/>
    <w:tmpl w:val="92540714"/>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28" w15:restartNumberingAfterBreak="0">
    <w:nsid w:val="3D0100EC"/>
    <w:multiLevelType w:val="multilevel"/>
    <w:tmpl w:val="3ABEE054"/>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9" w15:restartNumberingAfterBreak="0">
    <w:nsid w:val="42574A66"/>
    <w:multiLevelType w:val="multilevel"/>
    <w:tmpl w:val="CB5ABE44"/>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30" w15:restartNumberingAfterBreak="0">
    <w:nsid w:val="4B4C597A"/>
    <w:multiLevelType w:val="multilevel"/>
    <w:tmpl w:val="BE288BD8"/>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31" w15:restartNumberingAfterBreak="0">
    <w:nsid w:val="52321A1B"/>
    <w:multiLevelType w:val="multilevel"/>
    <w:tmpl w:val="5FFCD3C8"/>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2" w15:restartNumberingAfterBreak="0">
    <w:nsid w:val="53DD021D"/>
    <w:multiLevelType w:val="multilevel"/>
    <w:tmpl w:val="8D24254A"/>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5A331B3C"/>
    <w:multiLevelType w:val="multilevel"/>
    <w:tmpl w:val="250462B0"/>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5D39106B"/>
    <w:multiLevelType w:val="multilevel"/>
    <w:tmpl w:val="33C0D96E"/>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60EF0260"/>
    <w:multiLevelType w:val="multilevel"/>
    <w:tmpl w:val="B48E2354"/>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620E79AD"/>
    <w:multiLevelType w:val="multilevel"/>
    <w:tmpl w:val="89F28614"/>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679213EF"/>
    <w:multiLevelType w:val="multilevel"/>
    <w:tmpl w:val="D9FE68F6"/>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15:restartNumberingAfterBreak="0">
    <w:nsid w:val="67D51828"/>
    <w:multiLevelType w:val="multilevel"/>
    <w:tmpl w:val="BD060DC2"/>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690B18C7"/>
    <w:multiLevelType w:val="multilevel"/>
    <w:tmpl w:val="5F244692"/>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40" w15:restartNumberingAfterBreak="0">
    <w:nsid w:val="727C534A"/>
    <w:multiLevelType w:val="multilevel"/>
    <w:tmpl w:val="04B01004"/>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1" w15:restartNumberingAfterBreak="0">
    <w:nsid w:val="7E2C29D9"/>
    <w:multiLevelType w:val="multilevel"/>
    <w:tmpl w:val="499EC982"/>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num w:numId="1" w16cid:durableId="1046568843">
    <w:abstractNumId w:val="33"/>
  </w:num>
  <w:num w:numId="2" w16cid:durableId="2112117019">
    <w:abstractNumId w:val="17"/>
  </w:num>
  <w:num w:numId="3" w16cid:durableId="139156204">
    <w:abstractNumId w:val="26"/>
  </w:num>
  <w:num w:numId="4" w16cid:durableId="1720588807">
    <w:abstractNumId w:val="32"/>
  </w:num>
  <w:num w:numId="5" w16cid:durableId="1028796442">
    <w:abstractNumId w:val="18"/>
  </w:num>
  <w:num w:numId="6" w16cid:durableId="1824856989">
    <w:abstractNumId w:val="1"/>
  </w:num>
  <w:num w:numId="7" w16cid:durableId="2089880076">
    <w:abstractNumId w:val="41"/>
  </w:num>
  <w:num w:numId="8" w16cid:durableId="1826311833">
    <w:abstractNumId w:val="11"/>
  </w:num>
  <w:num w:numId="9" w16cid:durableId="866867650">
    <w:abstractNumId w:val="0"/>
  </w:num>
  <w:num w:numId="10" w16cid:durableId="59448428">
    <w:abstractNumId w:val="19"/>
  </w:num>
  <w:num w:numId="11" w16cid:durableId="741215726">
    <w:abstractNumId w:val="13"/>
  </w:num>
  <w:num w:numId="12" w16cid:durableId="1282300923">
    <w:abstractNumId w:val="14"/>
  </w:num>
  <w:num w:numId="13" w16cid:durableId="183860044">
    <w:abstractNumId w:val="37"/>
  </w:num>
  <w:num w:numId="14" w16cid:durableId="274795130">
    <w:abstractNumId w:val="36"/>
  </w:num>
  <w:num w:numId="15" w16cid:durableId="1087966860">
    <w:abstractNumId w:val="7"/>
  </w:num>
  <w:num w:numId="16" w16cid:durableId="1954938955">
    <w:abstractNumId w:val="25"/>
  </w:num>
  <w:num w:numId="17" w16cid:durableId="295069175">
    <w:abstractNumId w:val="38"/>
  </w:num>
  <w:num w:numId="18" w16cid:durableId="70858080">
    <w:abstractNumId w:val="2"/>
  </w:num>
  <w:num w:numId="19" w16cid:durableId="1576012586">
    <w:abstractNumId w:val="35"/>
  </w:num>
  <w:num w:numId="20" w16cid:durableId="914778853">
    <w:abstractNumId w:val="3"/>
  </w:num>
  <w:num w:numId="21" w16cid:durableId="367684091">
    <w:abstractNumId w:val="16"/>
  </w:num>
  <w:num w:numId="22" w16cid:durableId="1791632612">
    <w:abstractNumId w:val="4"/>
  </w:num>
  <w:num w:numId="23" w16cid:durableId="1791583150">
    <w:abstractNumId w:val="39"/>
  </w:num>
  <w:num w:numId="24" w16cid:durableId="1869635157">
    <w:abstractNumId w:val="34"/>
  </w:num>
  <w:num w:numId="25" w16cid:durableId="1010597821">
    <w:abstractNumId w:val="28"/>
  </w:num>
  <w:num w:numId="26" w16cid:durableId="1144468448">
    <w:abstractNumId w:val="30"/>
  </w:num>
  <w:num w:numId="27" w16cid:durableId="407266655">
    <w:abstractNumId w:val="31"/>
  </w:num>
  <w:num w:numId="28" w16cid:durableId="1893075585">
    <w:abstractNumId w:val="29"/>
  </w:num>
  <w:num w:numId="29" w16cid:durableId="1959994209">
    <w:abstractNumId w:val="9"/>
  </w:num>
  <w:num w:numId="30" w16cid:durableId="1790198315">
    <w:abstractNumId w:val="40"/>
  </w:num>
  <w:num w:numId="31" w16cid:durableId="371537944">
    <w:abstractNumId w:val="12"/>
  </w:num>
  <w:num w:numId="32" w16cid:durableId="385764541">
    <w:abstractNumId w:val="23"/>
  </w:num>
  <w:num w:numId="33" w16cid:durableId="148790829">
    <w:abstractNumId w:val="24"/>
  </w:num>
  <w:num w:numId="34" w16cid:durableId="830366226">
    <w:abstractNumId w:val="22"/>
  </w:num>
  <w:num w:numId="35" w16cid:durableId="1376155742">
    <w:abstractNumId w:val="10"/>
  </w:num>
  <w:num w:numId="36" w16cid:durableId="1065758497">
    <w:abstractNumId w:val="5"/>
  </w:num>
  <w:num w:numId="37" w16cid:durableId="1630043805">
    <w:abstractNumId w:val="21"/>
  </w:num>
  <w:num w:numId="38" w16cid:durableId="1244413563">
    <w:abstractNumId w:val="15"/>
  </w:num>
  <w:num w:numId="39" w16cid:durableId="1864126186">
    <w:abstractNumId w:val="27"/>
  </w:num>
  <w:num w:numId="40" w16cid:durableId="1415973688">
    <w:abstractNumId w:val="20"/>
  </w:num>
  <w:num w:numId="41" w16cid:durableId="1707099490">
    <w:abstractNumId w:val="6"/>
  </w:num>
  <w:num w:numId="42" w16cid:durableId="1571184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B"/>
    <w:rsid w:val="00140037"/>
    <w:rsid w:val="00294D95"/>
    <w:rsid w:val="003308E8"/>
    <w:rsid w:val="005D5F4B"/>
    <w:rsid w:val="00717723"/>
    <w:rsid w:val="008778FC"/>
    <w:rsid w:val="00A76B8B"/>
    <w:rsid w:val="00B327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A0EC"/>
  <w15:docId w15:val="{5459E466-8797-4493-9C87-DA74DE50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pPr>
      <w:suppressAutoHyphens/>
    </w:pP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dc:description/>
  <cp:lastModifiedBy>朱淑芬</cp:lastModifiedBy>
  <cp:revision>3</cp:revision>
  <cp:lastPrinted>2025-12-05T09:31:00Z</cp:lastPrinted>
  <dcterms:created xsi:type="dcterms:W3CDTF">2026-03-23T07:27:00Z</dcterms:created>
  <dcterms:modified xsi:type="dcterms:W3CDTF">2026-03-23T07:53:00Z</dcterms:modified>
</cp:coreProperties>
</file>